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06D2" w14:textId="77777777" w:rsidR="003C291A" w:rsidRDefault="003C291A" w:rsidP="003C291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0D785785" w14:textId="77777777" w:rsidR="003C291A" w:rsidRDefault="003C291A" w:rsidP="003C291A">
      <w:pPr>
        <w:spacing w:before="59"/>
        <w:ind w:left="1706" w:right="142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2B658" wp14:editId="3F5A36A5">
            <wp:simplePos x="0" y="0"/>
            <wp:positionH relativeFrom="page">
              <wp:posOffset>635000</wp:posOffset>
            </wp:positionH>
            <wp:positionV relativeFrom="paragraph">
              <wp:posOffset>-67310</wp:posOffset>
            </wp:positionV>
            <wp:extent cx="749300" cy="763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Questions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6"/>
          <w:sz w:val="32"/>
        </w:rPr>
        <w:t xml:space="preserve"> </w:t>
      </w:r>
      <w:r>
        <w:rPr>
          <w:rFonts w:ascii="Arial"/>
          <w:b/>
          <w:sz w:val="32"/>
        </w:rPr>
        <w:t>Answers</w:t>
      </w:r>
    </w:p>
    <w:p w14:paraId="5CC249C1" w14:textId="75699325" w:rsidR="003C291A" w:rsidRPr="009F192C" w:rsidRDefault="003C291A" w:rsidP="003C291A">
      <w:pPr>
        <w:pStyle w:val="Heading1"/>
        <w:spacing w:before="4" w:line="321" w:lineRule="exact"/>
        <w:ind w:right="1424"/>
        <w:jc w:val="center"/>
        <w:rPr>
          <w:b w:val="0"/>
          <w:bCs w:val="0"/>
          <w:sz w:val="24"/>
        </w:rPr>
      </w:pPr>
      <w:r w:rsidRPr="009F192C">
        <w:rPr>
          <w:sz w:val="24"/>
        </w:rPr>
        <w:t>20</w:t>
      </w:r>
      <w:r w:rsidR="00BC4C8B">
        <w:rPr>
          <w:sz w:val="24"/>
        </w:rPr>
        <w:t>21</w:t>
      </w:r>
      <w:r w:rsidRPr="009F192C">
        <w:rPr>
          <w:sz w:val="24"/>
        </w:rPr>
        <w:t>-202</w:t>
      </w:r>
      <w:r w:rsidR="00BC4C8B">
        <w:rPr>
          <w:sz w:val="24"/>
        </w:rPr>
        <w:t>2</w:t>
      </w:r>
      <w:r w:rsidRPr="009F192C">
        <w:rPr>
          <w:sz w:val="24"/>
        </w:rPr>
        <w:t xml:space="preserve"> School</w:t>
      </w:r>
      <w:r w:rsidRPr="009F192C">
        <w:rPr>
          <w:spacing w:val="1"/>
          <w:sz w:val="24"/>
        </w:rPr>
        <w:t xml:space="preserve"> </w:t>
      </w:r>
      <w:r w:rsidR="00BC4C8B">
        <w:rPr>
          <w:spacing w:val="1"/>
          <w:sz w:val="24"/>
        </w:rPr>
        <w:t xml:space="preserve">Year </w:t>
      </w:r>
      <w:r w:rsidRPr="009F192C">
        <w:rPr>
          <w:sz w:val="24"/>
        </w:rPr>
        <w:t>Boundary</w:t>
      </w:r>
      <w:r w:rsidRPr="009F192C">
        <w:rPr>
          <w:spacing w:val="-1"/>
          <w:sz w:val="24"/>
        </w:rPr>
        <w:t xml:space="preserve"> </w:t>
      </w:r>
      <w:r w:rsidRPr="009F192C">
        <w:rPr>
          <w:sz w:val="24"/>
        </w:rPr>
        <w:t>Changes</w:t>
      </w:r>
    </w:p>
    <w:p w14:paraId="2494530C" w14:textId="7486A82D" w:rsidR="003C291A" w:rsidRPr="009F192C" w:rsidRDefault="00B83AE4" w:rsidP="003C291A">
      <w:pPr>
        <w:spacing w:line="321" w:lineRule="exact"/>
        <w:ind w:left="1706" w:right="14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Starkey </w:t>
      </w:r>
      <w:r w:rsidR="00F362D4">
        <w:rPr>
          <w:rFonts w:ascii="Arial"/>
          <w:b/>
          <w:sz w:val="24"/>
          <w:szCs w:val="24"/>
        </w:rPr>
        <w:t xml:space="preserve">Ranch </w:t>
      </w:r>
      <w:r>
        <w:rPr>
          <w:rFonts w:ascii="Arial"/>
          <w:b/>
          <w:sz w:val="24"/>
          <w:szCs w:val="24"/>
        </w:rPr>
        <w:t>K-8</w:t>
      </w:r>
    </w:p>
    <w:p w14:paraId="070E40C0" w14:textId="02EF2845" w:rsidR="00FE75B2" w:rsidRDefault="00FE75B2"/>
    <w:p w14:paraId="2BE887C1" w14:textId="12ACC2CC" w:rsidR="003C291A" w:rsidRDefault="003C291A"/>
    <w:p w14:paraId="7B9D0365" w14:textId="77777777" w:rsidR="003C291A" w:rsidRDefault="003C291A">
      <w:pPr>
        <w:sectPr w:rsidR="003C291A" w:rsidSect="00A00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A03793D" w14:textId="7957620D" w:rsidR="00BC342F" w:rsidRPr="00BC342F" w:rsidRDefault="00453D71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Why are the boundaries being changed?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C2DBA">
        <w:rPr>
          <w:rFonts w:ascii="Times New Roman" w:hAnsi="Times New Roman" w:cs="Times New Roman"/>
          <w:sz w:val="20"/>
          <w:szCs w:val="20"/>
        </w:rPr>
        <w:t xml:space="preserve">The new Starkey Ranch K-8 school is under construction and will be </w:t>
      </w:r>
      <w:r w:rsidR="009B41A0">
        <w:rPr>
          <w:rFonts w:ascii="Times New Roman" w:hAnsi="Times New Roman" w:cs="Times New Roman"/>
          <w:sz w:val="20"/>
          <w:szCs w:val="20"/>
        </w:rPr>
        <w:t>open for the 2021-2022 school year.  Starkey Ranch K-8 will be a magnet school</w:t>
      </w:r>
      <w:r w:rsidR="00BD4534">
        <w:rPr>
          <w:rFonts w:ascii="Times New Roman" w:hAnsi="Times New Roman" w:cs="Times New Roman"/>
          <w:sz w:val="20"/>
          <w:szCs w:val="20"/>
        </w:rPr>
        <w:t xml:space="preserve">.  </w:t>
      </w:r>
      <w:r w:rsidR="00A61000">
        <w:rPr>
          <w:rFonts w:ascii="Times New Roman" w:hAnsi="Times New Roman" w:cs="Times New Roman"/>
          <w:sz w:val="20"/>
          <w:szCs w:val="20"/>
        </w:rPr>
        <w:t>The</w:t>
      </w:r>
      <w:r w:rsidR="005B32C4">
        <w:rPr>
          <w:rFonts w:ascii="Times New Roman" w:hAnsi="Times New Roman" w:cs="Times New Roman"/>
          <w:sz w:val="20"/>
          <w:szCs w:val="20"/>
        </w:rPr>
        <w:t xml:space="preserve"> new school is located within the Starkey Ranch development</w:t>
      </w:r>
      <w:r w:rsidR="00A61000">
        <w:rPr>
          <w:rFonts w:ascii="Times New Roman" w:hAnsi="Times New Roman" w:cs="Times New Roman"/>
          <w:sz w:val="20"/>
          <w:szCs w:val="20"/>
        </w:rPr>
        <w:t>;</w:t>
      </w:r>
      <w:r w:rsidR="005B32C4">
        <w:rPr>
          <w:rFonts w:ascii="Times New Roman" w:hAnsi="Times New Roman" w:cs="Times New Roman"/>
          <w:sz w:val="20"/>
          <w:szCs w:val="20"/>
        </w:rPr>
        <w:t xml:space="preserve"> </w:t>
      </w:r>
      <w:r w:rsidR="00A61000">
        <w:rPr>
          <w:rFonts w:ascii="Times New Roman" w:hAnsi="Times New Roman" w:cs="Times New Roman"/>
          <w:sz w:val="20"/>
          <w:szCs w:val="20"/>
        </w:rPr>
        <w:t xml:space="preserve">therefore, </w:t>
      </w:r>
      <w:r w:rsidR="005B32C4">
        <w:rPr>
          <w:rFonts w:ascii="Times New Roman" w:hAnsi="Times New Roman" w:cs="Times New Roman"/>
          <w:sz w:val="20"/>
          <w:szCs w:val="20"/>
        </w:rPr>
        <w:t xml:space="preserve">it is being proposed that an attendance boundary be drawn </w:t>
      </w:r>
      <w:r w:rsidR="00164CD8">
        <w:rPr>
          <w:rFonts w:ascii="Times New Roman" w:hAnsi="Times New Roman" w:cs="Times New Roman"/>
          <w:sz w:val="20"/>
          <w:szCs w:val="20"/>
        </w:rPr>
        <w:t xml:space="preserve">around the Starkey Ranch development and that students living within </w:t>
      </w:r>
      <w:r w:rsidR="00DE6949">
        <w:rPr>
          <w:rFonts w:ascii="Times New Roman" w:hAnsi="Times New Roman" w:cs="Times New Roman"/>
          <w:sz w:val="20"/>
          <w:szCs w:val="20"/>
        </w:rPr>
        <w:t xml:space="preserve">the development be zoned to attend this new school.  </w:t>
      </w:r>
      <w:r w:rsidR="007F26AB">
        <w:rPr>
          <w:rFonts w:ascii="Times New Roman" w:hAnsi="Times New Roman" w:cs="Times New Roman"/>
          <w:sz w:val="20"/>
          <w:szCs w:val="20"/>
        </w:rPr>
        <w:t xml:space="preserve">Students </w:t>
      </w:r>
      <w:r w:rsidR="00D33896">
        <w:rPr>
          <w:rFonts w:ascii="Times New Roman" w:hAnsi="Times New Roman" w:cs="Times New Roman"/>
          <w:sz w:val="20"/>
          <w:szCs w:val="20"/>
        </w:rPr>
        <w:t>outside the boundary zone wishing to attend the Starkey Ranch K-8 magnet</w:t>
      </w:r>
      <w:r w:rsidR="00926C15">
        <w:rPr>
          <w:rFonts w:ascii="Times New Roman" w:hAnsi="Times New Roman" w:cs="Times New Roman"/>
          <w:sz w:val="20"/>
          <w:szCs w:val="20"/>
        </w:rPr>
        <w:t xml:space="preserve"> school would request attendance through the school choice process.  </w:t>
      </w:r>
      <w:r w:rsidR="00BB4E0A">
        <w:rPr>
          <w:rFonts w:ascii="Times New Roman" w:hAnsi="Times New Roman" w:cs="Times New Roman"/>
          <w:sz w:val="20"/>
          <w:szCs w:val="20"/>
        </w:rPr>
        <w:t xml:space="preserve">Families can apply during the School Choice Controlled Open Enrollment Window. </w:t>
      </w:r>
      <w:r w:rsidR="003F6FEB">
        <w:rPr>
          <w:rFonts w:ascii="Times New Roman" w:hAnsi="Times New Roman" w:cs="Times New Roman"/>
          <w:sz w:val="20"/>
          <w:szCs w:val="20"/>
        </w:rPr>
        <w:t xml:space="preserve"> </w:t>
      </w:r>
      <w:r w:rsidR="000E564D">
        <w:rPr>
          <w:rFonts w:ascii="Times New Roman" w:hAnsi="Times New Roman" w:cs="Times New Roman"/>
          <w:sz w:val="20"/>
          <w:szCs w:val="20"/>
        </w:rPr>
        <w:t xml:space="preserve">Click </w:t>
      </w:r>
      <w:hyperlink r:id="rId15" w:history="1">
        <w:r w:rsidR="000E564D" w:rsidRPr="00694FED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0E564D">
        <w:rPr>
          <w:rFonts w:ascii="Times New Roman" w:hAnsi="Times New Roman" w:cs="Times New Roman"/>
          <w:sz w:val="20"/>
          <w:szCs w:val="20"/>
        </w:rPr>
        <w:t xml:space="preserve"> for more information about Pasco Pathways.</w:t>
      </w:r>
    </w:p>
    <w:p w14:paraId="1F4660A5" w14:textId="77777777" w:rsidR="00BC342F" w:rsidRPr="00BC342F" w:rsidRDefault="00BC342F" w:rsidP="00BC342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08B9C1C3" w14:textId="70FC6F4A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When will the boundaries change?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If approved by the School Board, these changes will go into effect at the start of the 202</w:t>
      </w:r>
      <w:r w:rsidR="00BC4C8B">
        <w:rPr>
          <w:rFonts w:ascii="Times New Roman" w:hAnsi="Times New Roman" w:cs="Times New Roman"/>
          <w:sz w:val="20"/>
          <w:szCs w:val="20"/>
        </w:rPr>
        <w:t>1</w:t>
      </w:r>
      <w:r w:rsidRPr="00A00FC4">
        <w:rPr>
          <w:rFonts w:ascii="Times New Roman" w:hAnsi="Times New Roman" w:cs="Times New Roman"/>
          <w:sz w:val="20"/>
          <w:szCs w:val="20"/>
        </w:rPr>
        <w:t>-</w:t>
      </w:r>
      <w:r w:rsidR="00BC4C8B">
        <w:rPr>
          <w:rFonts w:ascii="Times New Roman" w:hAnsi="Times New Roman" w:cs="Times New Roman"/>
          <w:sz w:val="20"/>
          <w:szCs w:val="20"/>
        </w:rPr>
        <w:t>2022</w:t>
      </w:r>
      <w:r w:rsidRPr="00A00FC4">
        <w:rPr>
          <w:rFonts w:ascii="Times New Roman" w:hAnsi="Times New Roman" w:cs="Times New Roman"/>
          <w:sz w:val="20"/>
          <w:szCs w:val="20"/>
        </w:rPr>
        <w:t xml:space="preserve"> school year.</w:t>
      </w:r>
    </w:p>
    <w:p w14:paraId="5AAB61B6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5DB3206" w14:textId="3934BAF9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Which students will be affected?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Students currently zoned for </w:t>
      </w:r>
      <w:r w:rsidR="007936BF">
        <w:rPr>
          <w:rFonts w:ascii="Times New Roman" w:hAnsi="Times New Roman" w:cs="Times New Roman"/>
          <w:sz w:val="20"/>
          <w:szCs w:val="20"/>
        </w:rPr>
        <w:t>Longleaf Elementary, Odessa Elementary</w:t>
      </w:r>
      <w:r w:rsidR="00967376">
        <w:rPr>
          <w:rFonts w:ascii="Times New Roman" w:hAnsi="Times New Roman" w:cs="Times New Roman"/>
          <w:sz w:val="20"/>
          <w:szCs w:val="20"/>
        </w:rPr>
        <w:t xml:space="preserve"> and River Ridge Middle</w:t>
      </w:r>
      <w:r w:rsidRPr="00A00FC4">
        <w:rPr>
          <w:rFonts w:ascii="Times New Roman" w:hAnsi="Times New Roman" w:cs="Times New Roman"/>
          <w:sz w:val="20"/>
          <w:szCs w:val="20"/>
        </w:rPr>
        <w:t xml:space="preserve"> Schools may potentially be affected.</w:t>
      </w:r>
    </w:p>
    <w:p w14:paraId="72561F7E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3800BEB" w14:textId="3D6B15E4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will I know which school my child will be attending next year?</w:t>
      </w:r>
      <w:r w:rsidRPr="00A00FC4">
        <w:rPr>
          <w:rFonts w:ascii="Times New Roman" w:hAnsi="Times New Roman" w:cs="Times New Roman"/>
          <w:sz w:val="20"/>
          <w:szCs w:val="20"/>
        </w:rPr>
        <w:t xml:space="preserve"> </w:t>
      </w:r>
      <w:r w:rsidR="008C238B">
        <w:rPr>
          <w:rFonts w:ascii="Times New Roman" w:hAnsi="Times New Roman" w:cs="Times New Roman"/>
          <w:sz w:val="20"/>
          <w:szCs w:val="20"/>
        </w:rPr>
        <w:t xml:space="preserve"> </w:t>
      </w:r>
      <w:r w:rsidRPr="00A00FC4">
        <w:rPr>
          <w:rFonts w:ascii="Times New Roman" w:hAnsi="Times New Roman" w:cs="Times New Roman"/>
          <w:sz w:val="20"/>
          <w:szCs w:val="20"/>
        </w:rPr>
        <w:t xml:space="preserve">The maps posted on the rezoning page of the Pasco County Schools’ website, detail the impacted areas:  </w:t>
      </w:r>
      <w:hyperlink r:id="rId16" w:history="1">
        <w:r w:rsidRPr="00A00FC4">
          <w:rPr>
            <w:rStyle w:val="Hyperlink"/>
            <w:rFonts w:ascii="Times New Roman" w:hAnsi="Times New Roman" w:cs="Times New Roman"/>
            <w:sz w:val="20"/>
            <w:szCs w:val="20"/>
          </w:rPr>
          <w:t>www.pasco.k12.fl.us/planning/page/rezoning</w:t>
        </w:r>
      </w:hyperlink>
    </w:p>
    <w:p w14:paraId="6EA8D735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34626D7B" w14:textId="119A5D5C" w:rsidR="003C291A" w:rsidRPr="00A00FC4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 xml:space="preserve">Will rising </w:t>
      </w:r>
      <w:r w:rsidR="004043E6">
        <w:rPr>
          <w:rFonts w:ascii="Times New Roman" w:hAnsi="Times New Roman" w:cs="Times New Roman"/>
          <w:b/>
          <w:bCs/>
          <w:sz w:val="20"/>
          <w:szCs w:val="20"/>
        </w:rPr>
        <w:t>eighth graders</w:t>
      </w:r>
      <w:r w:rsidRPr="008C238B">
        <w:rPr>
          <w:rFonts w:ascii="Times New Roman" w:hAnsi="Times New Roman" w:cs="Times New Roman"/>
          <w:b/>
          <w:bCs/>
          <w:sz w:val="20"/>
          <w:szCs w:val="20"/>
        </w:rPr>
        <w:t xml:space="preserve"> be allowed to remain at their current school?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Yes</w:t>
      </w:r>
      <w:r w:rsidR="008E027E">
        <w:rPr>
          <w:rFonts w:ascii="Times New Roman" w:hAnsi="Times New Roman" w:cs="Times New Roman"/>
          <w:sz w:val="20"/>
          <w:szCs w:val="20"/>
        </w:rPr>
        <w:t xml:space="preserve">, students </w:t>
      </w:r>
      <w:r w:rsidRPr="00A00FC4">
        <w:rPr>
          <w:rFonts w:ascii="Times New Roman" w:hAnsi="Times New Roman" w:cs="Times New Roman"/>
          <w:sz w:val="20"/>
          <w:szCs w:val="20"/>
        </w:rPr>
        <w:t xml:space="preserve">who will be </w:t>
      </w:r>
      <w:r w:rsidR="006E325A">
        <w:rPr>
          <w:rFonts w:ascii="Times New Roman" w:hAnsi="Times New Roman" w:cs="Times New Roman"/>
          <w:sz w:val="20"/>
          <w:szCs w:val="20"/>
        </w:rPr>
        <w:t>eighth graders</w:t>
      </w:r>
      <w:r w:rsidRPr="00A00FC4">
        <w:rPr>
          <w:rFonts w:ascii="Times New Roman" w:hAnsi="Times New Roman" w:cs="Times New Roman"/>
          <w:sz w:val="20"/>
          <w:szCs w:val="20"/>
        </w:rPr>
        <w:t xml:space="preserve"> during the 202</w:t>
      </w:r>
      <w:r w:rsidR="006E325A">
        <w:rPr>
          <w:rFonts w:ascii="Times New Roman" w:hAnsi="Times New Roman" w:cs="Times New Roman"/>
          <w:sz w:val="20"/>
          <w:szCs w:val="20"/>
        </w:rPr>
        <w:t>1</w:t>
      </w:r>
      <w:r w:rsidRPr="00A00FC4">
        <w:rPr>
          <w:rFonts w:ascii="Times New Roman" w:hAnsi="Times New Roman" w:cs="Times New Roman"/>
          <w:sz w:val="20"/>
          <w:szCs w:val="20"/>
        </w:rPr>
        <w:t>-202</w:t>
      </w:r>
      <w:r w:rsidR="006E325A">
        <w:rPr>
          <w:rFonts w:ascii="Times New Roman" w:hAnsi="Times New Roman" w:cs="Times New Roman"/>
          <w:sz w:val="20"/>
          <w:szCs w:val="20"/>
        </w:rPr>
        <w:t>2</w:t>
      </w:r>
      <w:r w:rsidRPr="00A00FC4">
        <w:rPr>
          <w:rFonts w:ascii="Times New Roman" w:hAnsi="Times New Roman" w:cs="Times New Roman"/>
          <w:sz w:val="20"/>
          <w:szCs w:val="20"/>
        </w:rPr>
        <w:t xml:space="preserve"> school year will remain at </w:t>
      </w:r>
      <w:r w:rsidR="00973903">
        <w:rPr>
          <w:rFonts w:ascii="Times New Roman" w:hAnsi="Times New Roman" w:cs="Times New Roman"/>
          <w:sz w:val="20"/>
          <w:szCs w:val="20"/>
        </w:rPr>
        <w:t>River Ridge Middle School</w:t>
      </w:r>
      <w:r w:rsidRPr="00A00FC4">
        <w:rPr>
          <w:rFonts w:ascii="Times New Roman" w:hAnsi="Times New Roman" w:cs="Times New Roman"/>
          <w:sz w:val="20"/>
          <w:szCs w:val="20"/>
        </w:rPr>
        <w:t xml:space="preserve">.  Bus transportation will be provided for those </w:t>
      </w:r>
      <w:r w:rsidR="006C6907">
        <w:rPr>
          <w:rFonts w:ascii="Times New Roman" w:hAnsi="Times New Roman" w:cs="Times New Roman"/>
          <w:sz w:val="20"/>
          <w:szCs w:val="20"/>
        </w:rPr>
        <w:t xml:space="preserve">rising </w:t>
      </w:r>
      <w:r w:rsidR="005B648F">
        <w:rPr>
          <w:rFonts w:ascii="Times New Roman" w:hAnsi="Times New Roman" w:cs="Times New Roman"/>
          <w:sz w:val="20"/>
          <w:szCs w:val="20"/>
        </w:rPr>
        <w:t>eighth graders</w:t>
      </w:r>
      <w:r w:rsidRPr="00A00FC4">
        <w:rPr>
          <w:rFonts w:ascii="Times New Roman" w:hAnsi="Times New Roman" w:cs="Times New Roman"/>
          <w:sz w:val="20"/>
          <w:szCs w:val="20"/>
        </w:rPr>
        <w:t xml:space="preserve"> who are currently eligible for bus transportation.</w:t>
      </w:r>
      <w:r w:rsidR="007A15AE">
        <w:rPr>
          <w:rFonts w:ascii="Times New Roman" w:hAnsi="Times New Roman" w:cs="Times New Roman"/>
          <w:sz w:val="20"/>
          <w:szCs w:val="20"/>
        </w:rPr>
        <w:t xml:space="preserve">  Starkey Ranch K-8 School will open as a K-7</w:t>
      </w:r>
      <w:r w:rsidR="008C4331">
        <w:rPr>
          <w:rFonts w:ascii="Times New Roman" w:hAnsi="Times New Roman" w:cs="Times New Roman"/>
          <w:sz w:val="20"/>
          <w:szCs w:val="20"/>
        </w:rPr>
        <w:t xml:space="preserve"> for the 2021-2022 school year.</w:t>
      </w:r>
    </w:p>
    <w:p w14:paraId="41C10F7E" w14:textId="77777777" w:rsidR="004F5AD3" w:rsidRPr="004F5AD3" w:rsidRDefault="004F5AD3" w:rsidP="004F5A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31ECB6" w14:textId="3155C05A" w:rsidR="003C291A" w:rsidRDefault="003C291A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If my child was previously approved for school choice to attend an out-of-boundary school that is now impacted by boundary changes, do I need to complete a School Choice-Open Enrollment Application for the 202</w:t>
      </w:r>
      <w:r w:rsidR="001D307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C238B">
        <w:rPr>
          <w:rFonts w:ascii="Times New Roman" w:hAnsi="Times New Roman" w:cs="Times New Roman"/>
          <w:b/>
          <w:bCs/>
          <w:sz w:val="20"/>
          <w:szCs w:val="20"/>
        </w:rPr>
        <w:t>-2</w:t>
      </w:r>
      <w:r w:rsidR="001D3079">
        <w:rPr>
          <w:rFonts w:ascii="Times New Roman" w:hAnsi="Times New Roman" w:cs="Times New Roman"/>
          <w:b/>
          <w:bCs/>
          <w:sz w:val="20"/>
          <w:szCs w:val="20"/>
        </w:rPr>
        <w:t>022</w:t>
      </w:r>
      <w:r w:rsidRPr="008C238B">
        <w:rPr>
          <w:rFonts w:ascii="Times New Roman" w:hAnsi="Times New Roman" w:cs="Times New Roman"/>
          <w:b/>
          <w:bCs/>
          <w:sz w:val="20"/>
          <w:szCs w:val="20"/>
        </w:rPr>
        <w:t xml:space="preserve"> school year?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   No, </w:t>
      </w:r>
      <w:r w:rsidR="004A77A8" w:rsidRPr="004A77A8">
        <w:rPr>
          <w:rFonts w:ascii="Times New Roman" w:hAnsi="Times New Roman" w:cs="Times New Roman"/>
          <w:sz w:val="20"/>
          <w:szCs w:val="20"/>
        </w:rPr>
        <w:t>for this rezoning</w:t>
      </w:r>
      <w:r w:rsidR="004A77A8">
        <w:rPr>
          <w:rFonts w:ascii="Times New Roman" w:hAnsi="Times New Roman" w:cs="Times New Roman"/>
          <w:sz w:val="20"/>
          <w:szCs w:val="20"/>
        </w:rPr>
        <w:t xml:space="preserve">, </w:t>
      </w:r>
      <w:r w:rsidRPr="004A77A8">
        <w:rPr>
          <w:rFonts w:ascii="Times New Roman" w:hAnsi="Times New Roman" w:cs="Times New Roman"/>
          <w:sz w:val="20"/>
          <w:szCs w:val="20"/>
        </w:rPr>
        <w:t>the</w:t>
      </w:r>
      <w:r w:rsidRPr="00A00FC4">
        <w:rPr>
          <w:rFonts w:ascii="Times New Roman" w:hAnsi="Times New Roman" w:cs="Times New Roman"/>
          <w:sz w:val="20"/>
          <w:szCs w:val="20"/>
        </w:rPr>
        <w:t xml:space="preserve"> Superintendent has determined that students </w:t>
      </w:r>
      <w:r w:rsidR="004A77A8">
        <w:rPr>
          <w:rFonts w:ascii="Times New Roman" w:hAnsi="Times New Roman" w:cs="Times New Roman"/>
          <w:sz w:val="20"/>
          <w:szCs w:val="20"/>
        </w:rPr>
        <w:t xml:space="preserve">currently </w:t>
      </w:r>
      <w:r w:rsidRPr="00A00FC4">
        <w:rPr>
          <w:rFonts w:ascii="Times New Roman" w:hAnsi="Times New Roman" w:cs="Times New Roman"/>
          <w:sz w:val="20"/>
          <w:szCs w:val="20"/>
        </w:rPr>
        <w:t>on school choice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who are at a school that is being rezoned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will not have to reapply for school choice</w:t>
      </w:r>
      <w:r w:rsidR="003F6618">
        <w:rPr>
          <w:rFonts w:ascii="Times New Roman" w:hAnsi="Times New Roman" w:cs="Times New Roman"/>
          <w:sz w:val="20"/>
          <w:szCs w:val="20"/>
        </w:rPr>
        <w:t xml:space="preserve"> to remain at their current school</w:t>
      </w:r>
      <w:r w:rsidRPr="00A00FC4">
        <w:rPr>
          <w:rFonts w:ascii="Times New Roman" w:hAnsi="Times New Roman" w:cs="Times New Roman"/>
          <w:sz w:val="20"/>
          <w:szCs w:val="20"/>
        </w:rPr>
        <w:t>.</w:t>
      </w:r>
    </w:p>
    <w:p w14:paraId="28904759" w14:textId="77777777" w:rsidR="00191593" w:rsidRPr="00191593" w:rsidRDefault="00191593" w:rsidP="001915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E544DB" w14:textId="6FC1D5FC" w:rsidR="00694FED" w:rsidRPr="0006213C" w:rsidRDefault="003C291A" w:rsidP="00694F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Can my child attend an out-of-boundary school?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School Choice applications are accepted </w:t>
      </w:r>
      <w:r w:rsidR="0011163A">
        <w:rPr>
          <w:rFonts w:ascii="Times New Roman" w:hAnsi="Times New Roman" w:cs="Times New Roman"/>
          <w:sz w:val="20"/>
          <w:szCs w:val="20"/>
        </w:rPr>
        <w:t>during the</w:t>
      </w:r>
      <w:r w:rsidRPr="00A00FC4">
        <w:rPr>
          <w:rFonts w:ascii="Times New Roman" w:hAnsi="Times New Roman" w:cs="Times New Roman"/>
          <w:sz w:val="20"/>
          <w:szCs w:val="20"/>
        </w:rPr>
        <w:t xml:space="preserve"> </w:t>
      </w:r>
      <w:r w:rsidR="006D4B07">
        <w:rPr>
          <w:rFonts w:ascii="Times New Roman" w:hAnsi="Times New Roman" w:cs="Times New Roman"/>
          <w:sz w:val="20"/>
          <w:szCs w:val="20"/>
        </w:rPr>
        <w:t>School Choice Controlled Open Enrollment</w:t>
      </w:r>
      <w:r w:rsidR="000E564D">
        <w:rPr>
          <w:rFonts w:ascii="Times New Roman" w:hAnsi="Times New Roman" w:cs="Times New Roman"/>
          <w:sz w:val="20"/>
          <w:szCs w:val="20"/>
        </w:rPr>
        <w:t xml:space="preserve"> Window</w:t>
      </w:r>
      <w:r w:rsidRPr="00A00FC4">
        <w:rPr>
          <w:rFonts w:ascii="Times New Roman" w:hAnsi="Times New Roman" w:cs="Times New Roman"/>
          <w:sz w:val="20"/>
          <w:szCs w:val="20"/>
        </w:rPr>
        <w:t>.</w:t>
      </w:r>
      <w:r w:rsidR="009E74A9">
        <w:rPr>
          <w:rFonts w:ascii="Times New Roman" w:hAnsi="Times New Roman" w:cs="Times New Roman"/>
          <w:sz w:val="20"/>
          <w:szCs w:val="20"/>
        </w:rPr>
        <w:t xml:space="preserve">  </w:t>
      </w:r>
      <w:r w:rsidR="00694FED">
        <w:rPr>
          <w:rFonts w:ascii="Times New Roman" w:hAnsi="Times New Roman" w:cs="Times New Roman"/>
          <w:sz w:val="20"/>
          <w:szCs w:val="20"/>
        </w:rPr>
        <w:t xml:space="preserve">Click </w:t>
      </w:r>
      <w:hyperlink r:id="rId17" w:history="1">
        <w:r w:rsidR="00694FED" w:rsidRPr="00694FED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694FED">
        <w:rPr>
          <w:rFonts w:ascii="Times New Roman" w:hAnsi="Times New Roman" w:cs="Times New Roman"/>
          <w:sz w:val="20"/>
          <w:szCs w:val="20"/>
        </w:rPr>
        <w:t xml:space="preserve"> f</w:t>
      </w:r>
      <w:r w:rsidR="00EB61DD">
        <w:rPr>
          <w:rFonts w:ascii="Times New Roman" w:hAnsi="Times New Roman" w:cs="Times New Roman"/>
          <w:sz w:val="20"/>
          <w:szCs w:val="20"/>
        </w:rPr>
        <w:t>or more information about school choice</w:t>
      </w:r>
      <w:r w:rsidR="000E564D">
        <w:rPr>
          <w:rFonts w:ascii="Times New Roman" w:hAnsi="Times New Roman" w:cs="Times New Roman"/>
          <w:sz w:val="20"/>
          <w:szCs w:val="20"/>
        </w:rPr>
        <w:t xml:space="preserve"> and Pasco Pathways.</w:t>
      </w:r>
    </w:p>
    <w:p w14:paraId="4B1FF5A0" w14:textId="77777777" w:rsidR="003C291A" w:rsidRPr="00A00FC4" w:rsidRDefault="003C291A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B46EDDC" w14:textId="0C232FA1" w:rsidR="003C291A" w:rsidRPr="00A00FC4" w:rsidRDefault="00A00FC4" w:rsidP="008C23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do these boundary changes affect bus transportation for my child?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Transportation is provided to zoned schools </w:t>
      </w:r>
      <w:r w:rsidR="004A77A8">
        <w:rPr>
          <w:rFonts w:ascii="Times New Roman" w:hAnsi="Times New Roman" w:cs="Times New Roman"/>
          <w:sz w:val="20"/>
          <w:szCs w:val="20"/>
        </w:rPr>
        <w:t>for students who live further than</w:t>
      </w:r>
      <w:r w:rsidRPr="00A00FC4">
        <w:rPr>
          <w:rFonts w:ascii="Times New Roman" w:hAnsi="Times New Roman" w:cs="Times New Roman"/>
          <w:sz w:val="20"/>
          <w:szCs w:val="20"/>
        </w:rPr>
        <w:t xml:space="preserve"> 2 miles</w:t>
      </w:r>
      <w:r w:rsidR="004A77A8">
        <w:rPr>
          <w:rFonts w:ascii="Times New Roman" w:hAnsi="Times New Roman" w:cs="Times New Roman"/>
          <w:sz w:val="20"/>
          <w:szCs w:val="20"/>
        </w:rPr>
        <w:t xml:space="preserve"> from the school</w:t>
      </w:r>
      <w:r w:rsidRPr="00A00FC4">
        <w:rPr>
          <w:rFonts w:ascii="Times New Roman" w:hAnsi="Times New Roman" w:cs="Times New Roman"/>
          <w:sz w:val="20"/>
          <w:szCs w:val="20"/>
        </w:rPr>
        <w:t xml:space="preserve">.  </w:t>
      </w:r>
      <w:r w:rsidR="00EB2B1A">
        <w:rPr>
          <w:rFonts w:ascii="Times New Roman" w:hAnsi="Times New Roman" w:cs="Times New Roman"/>
          <w:sz w:val="20"/>
          <w:szCs w:val="20"/>
        </w:rPr>
        <w:t xml:space="preserve">Transportation to magnet schools </w:t>
      </w:r>
      <w:r w:rsidR="00B34C7A">
        <w:rPr>
          <w:rFonts w:ascii="Times New Roman" w:hAnsi="Times New Roman" w:cs="Times New Roman"/>
          <w:sz w:val="20"/>
          <w:szCs w:val="20"/>
        </w:rPr>
        <w:t>is</w:t>
      </w:r>
      <w:r w:rsidR="0053675C">
        <w:rPr>
          <w:rFonts w:ascii="Times New Roman" w:hAnsi="Times New Roman" w:cs="Times New Roman"/>
          <w:sz w:val="20"/>
          <w:szCs w:val="20"/>
        </w:rPr>
        <w:t xml:space="preserve"> provided via a hub system.</w:t>
      </w:r>
      <w:r w:rsidR="00AA4BB2">
        <w:rPr>
          <w:rFonts w:ascii="Times New Roman" w:hAnsi="Times New Roman" w:cs="Times New Roman"/>
          <w:sz w:val="20"/>
          <w:szCs w:val="20"/>
        </w:rPr>
        <w:t xml:space="preserve">  These hubs and routes will be determined onc</w:t>
      </w:r>
      <w:r w:rsidR="006E1FBF">
        <w:rPr>
          <w:rFonts w:ascii="Times New Roman" w:hAnsi="Times New Roman" w:cs="Times New Roman"/>
          <w:sz w:val="20"/>
          <w:szCs w:val="20"/>
        </w:rPr>
        <w:t>e the populations of students</w:t>
      </w:r>
      <w:r w:rsidR="00E90D13">
        <w:rPr>
          <w:rFonts w:ascii="Times New Roman" w:hAnsi="Times New Roman" w:cs="Times New Roman"/>
          <w:sz w:val="20"/>
          <w:szCs w:val="20"/>
        </w:rPr>
        <w:t>,</w:t>
      </w:r>
      <w:r w:rsidR="006E1FBF">
        <w:rPr>
          <w:rFonts w:ascii="Times New Roman" w:hAnsi="Times New Roman" w:cs="Times New Roman"/>
          <w:sz w:val="20"/>
          <w:szCs w:val="20"/>
        </w:rPr>
        <w:t xml:space="preserve"> who will be attending Starkey Ranch K-8</w:t>
      </w:r>
      <w:r w:rsidR="00626CAF">
        <w:rPr>
          <w:rFonts w:ascii="Times New Roman" w:hAnsi="Times New Roman" w:cs="Times New Roman"/>
          <w:sz w:val="20"/>
          <w:szCs w:val="20"/>
        </w:rPr>
        <w:t xml:space="preserve"> outside of the Starkey Ranch development, are determined</w:t>
      </w:r>
      <w:r w:rsidR="006E1FBF">
        <w:rPr>
          <w:rFonts w:ascii="Times New Roman" w:hAnsi="Times New Roman" w:cs="Times New Roman"/>
          <w:sz w:val="20"/>
          <w:szCs w:val="20"/>
        </w:rPr>
        <w:t>.</w:t>
      </w:r>
      <w:r w:rsidR="0053675C">
        <w:rPr>
          <w:rFonts w:ascii="Times New Roman" w:hAnsi="Times New Roman" w:cs="Times New Roman"/>
          <w:sz w:val="20"/>
          <w:szCs w:val="20"/>
        </w:rPr>
        <w:t xml:space="preserve"> </w:t>
      </w:r>
      <w:r w:rsidRPr="00A00FC4">
        <w:rPr>
          <w:rFonts w:ascii="Times New Roman" w:hAnsi="Times New Roman" w:cs="Times New Roman"/>
          <w:sz w:val="20"/>
          <w:szCs w:val="20"/>
        </w:rPr>
        <w:t xml:space="preserve">However, transportation to a </w:t>
      </w:r>
      <w:r w:rsidR="004A77A8">
        <w:rPr>
          <w:rFonts w:ascii="Times New Roman" w:hAnsi="Times New Roman" w:cs="Times New Roman"/>
          <w:sz w:val="20"/>
          <w:szCs w:val="20"/>
        </w:rPr>
        <w:t xml:space="preserve">non-magnet </w:t>
      </w:r>
      <w:r w:rsidRPr="00A00FC4">
        <w:rPr>
          <w:rFonts w:ascii="Times New Roman" w:hAnsi="Times New Roman" w:cs="Times New Roman"/>
          <w:sz w:val="20"/>
          <w:szCs w:val="20"/>
        </w:rPr>
        <w:t>school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that is outside the student’s </w:t>
      </w:r>
      <w:r w:rsidR="004050A2">
        <w:rPr>
          <w:rFonts w:ascii="Times New Roman" w:hAnsi="Times New Roman" w:cs="Times New Roman"/>
          <w:sz w:val="20"/>
          <w:szCs w:val="20"/>
        </w:rPr>
        <w:t xml:space="preserve">zoned school of </w:t>
      </w:r>
      <w:r w:rsidRPr="00A00FC4">
        <w:rPr>
          <w:rFonts w:ascii="Times New Roman" w:hAnsi="Times New Roman" w:cs="Times New Roman"/>
          <w:sz w:val="20"/>
          <w:szCs w:val="20"/>
        </w:rPr>
        <w:t>attendance</w:t>
      </w:r>
      <w:r w:rsidR="004A77A8">
        <w:rPr>
          <w:rFonts w:ascii="Times New Roman" w:hAnsi="Times New Roman" w:cs="Times New Roman"/>
          <w:sz w:val="20"/>
          <w:szCs w:val="20"/>
        </w:rPr>
        <w:t>,</w:t>
      </w:r>
      <w:r w:rsidRPr="00A00FC4">
        <w:rPr>
          <w:rFonts w:ascii="Times New Roman" w:hAnsi="Times New Roman" w:cs="Times New Roman"/>
          <w:sz w:val="20"/>
          <w:szCs w:val="20"/>
        </w:rPr>
        <w:t xml:space="preserve"> is the responsibility of the parent/guardian.</w:t>
      </w:r>
    </w:p>
    <w:p w14:paraId="457C3ACD" w14:textId="77777777" w:rsidR="00A00FC4" w:rsidRPr="00A00FC4" w:rsidRDefault="00A00FC4" w:rsidP="008C238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0DF073A0" w14:textId="30B46C8C" w:rsidR="0078722A" w:rsidRPr="0078722A" w:rsidRDefault="00A00FC4" w:rsidP="00787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How will decisions about school choice applications be made?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The district has a Board approved Controlled Open Enrollment Plan.  This plan, reviewed and revised annually as needed, complies with state and federal laws.  It establishe</w:t>
      </w:r>
      <w:r w:rsidR="004A77A8">
        <w:rPr>
          <w:rFonts w:ascii="Times New Roman" w:hAnsi="Times New Roman" w:cs="Times New Roman"/>
          <w:sz w:val="20"/>
          <w:szCs w:val="20"/>
        </w:rPr>
        <w:t>d</w:t>
      </w:r>
      <w:r w:rsidRPr="00A00FC4">
        <w:rPr>
          <w:rFonts w:ascii="Times New Roman" w:hAnsi="Times New Roman" w:cs="Times New Roman"/>
          <w:sz w:val="20"/>
          <w:szCs w:val="20"/>
        </w:rPr>
        <w:t xml:space="preserve"> preferences for school choice requests and guides all decisions for parental requests to attend a school of choice.  The plan may be viewed at:</w:t>
      </w:r>
    </w:p>
    <w:p w14:paraId="4C58EEA2" w14:textId="77777777" w:rsidR="001D6A6B" w:rsidRDefault="001B415C" w:rsidP="008C238B">
      <w:pPr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8" w:history="1">
        <w:r w:rsidR="0078722A">
          <w:rPr>
            <w:rStyle w:val="Hyperlink"/>
            <w:rFonts w:ascii="Times New Roman" w:hAnsi="Times New Roman" w:cs="Times New Roman"/>
            <w:sz w:val="20"/>
            <w:szCs w:val="20"/>
          </w:rPr>
          <w:t>Controlled Open Enrollment School Choice Plan</w:t>
        </w:r>
      </w:hyperlink>
      <w:r w:rsidR="001D6A6B" w:rsidRPr="001D6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64E9194" w14:textId="77777777" w:rsidR="001D6A6B" w:rsidRDefault="001D6A6B" w:rsidP="008C238B">
      <w:pPr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8DE90A" w14:textId="77777777" w:rsidR="001D6A6B" w:rsidRDefault="001D6A6B" w:rsidP="001D6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38B">
        <w:rPr>
          <w:rFonts w:ascii="Times New Roman" w:hAnsi="Times New Roman" w:cs="Times New Roman"/>
          <w:b/>
          <w:bCs/>
          <w:sz w:val="20"/>
          <w:szCs w:val="20"/>
        </w:rPr>
        <w:t>My child is in an Exceptional Student Education (ESE) program.  Will there be any change due to the new boundaries?</w:t>
      </w:r>
      <w:r w:rsidRPr="00A00FC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the program your child is in is unique to the school you currently attend then no,</w:t>
      </w:r>
      <w:r w:rsidRPr="00A00FC4">
        <w:rPr>
          <w:rFonts w:ascii="Times New Roman" w:hAnsi="Times New Roman" w:cs="Times New Roman"/>
          <w:sz w:val="20"/>
          <w:szCs w:val="20"/>
        </w:rPr>
        <w:t xml:space="preserve"> the boundary changes should not impact his/her educational services at the newly zoned school.</w:t>
      </w:r>
      <w:r>
        <w:rPr>
          <w:rFonts w:ascii="Times New Roman" w:hAnsi="Times New Roman" w:cs="Times New Roman"/>
          <w:sz w:val="20"/>
          <w:szCs w:val="20"/>
        </w:rPr>
        <w:t xml:space="preserve">  If the same services are offered at the newly zoned school then yes, the boundary changes may impact the school your child attends.</w:t>
      </w:r>
    </w:p>
    <w:p w14:paraId="31C29AF7" w14:textId="77777777" w:rsidR="001D6A6B" w:rsidRDefault="001D6A6B" w:rsidP="001D6A6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2651AEC" w14:textId="77777777" w:rsidR="000375AC" w:rsidRDefault="00C13D08" w:rsidP="000375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What if I have additional questions or want to make comments regarding the upcoming rezoning?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532C9">
        <w:rPr>
          <w:rFonts w:ascii="Times New Roman" w:hAnsi="Times New Roman" w:cs="Times New Roman"/>
          <w:sz w:val="20"/>
          <w:szCs w:val="20"/>
        </w:rPr>
        <w:t xml:space="preserve">There are multiple ways to provide comment and ask questions.  </w:t>
      </w:r>
      <w:r w:rsidR="00765576">
        <w:rPr>
          <w:rFonts w:ascii="Times New Roman" w:hAnsi="Times New Roman" w:cs="Times New Roman"/>
          <w:sz w:val="20"/>
          <w:szCs w:val="20"/>
        </w:rPr>
        <w:t>Additional information can be found at our rezoning page</w:t>
      </w:r>
      <w:r w:rsidR="000375AC">
        <w:rPr>
          <w:rFonts w:ascii="Times New Roman" w:hAnsi="Times New Roman" w:cs="Times New Roman"/>
          <w:sz w:val="20"/>
          <w:szCs w:val="20"/>
        </w:rPr>
        <w:t xml:space="preserve">:  </w:t>
      </w:r>
      <w:hyperlink r:id="rId19" w:history="1">
        <w:r w:rsidR="000375AC" w:rsidRPr="009666B2">
          <w:rPr>
            <w:rStyle w:val="Hyperlink"/>
            <w:rFonts w:ascii="Times New Roman" w:hAnsi="Times New Roman" w:cs="Times New Roman"/>
            <w:sz w:val="20"/>
            <w:szCs w:val="20"/>
          </w:rPr>
          <w:t>www.pasco.k12.fl.us/planning/page/rezoning</w:t>
        </w:r>
      </w:hyperlink>
      <w:r w:rsidR="000375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12BE" w14:textId="4FC4BAF9" w:rsidR="00E25F60" w:rsidRPr="00E25F60" w:rsidRDefault="006A7AEC" w:rsidP="00BD4534">
      <w:pPr>
        <w:ind w:left="720"/>
        <w:jc w:val="both"/>
        <w:rPr>
          <w:rFonts w:ascii="Times New Roman" w:hAnsi="Times New Roman" w:cs="Times New Roman"/>
          <w:sz w:val="20"/>
          <w:szCs w:val="20"/>
        </w:rPr>
        <w:sectPr w:rsidR="00E25F60" w:rsidRPr="00E25F60" w:rsidSect="003C2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Click on the “Rezoning Comments or Questions” Button at the bottom of the above page</w:t>
      </w:r>
      <w:r w:rsidR="00710F29">
        <w:rPr>
          <w:rFonts w:ascii="Times New Roman" w:hAnsi="Times New Roman" w:cs="Times New Roman"/>
          <w:sz w:val="20"/>
          <w:szCs w:val="20"/>
        </w:rPr>
        <w:t>.</w:t>
      </w:r>
      <w:r w:rsidR="006A59CB">
        <w:rPr>
          <w:rFonts w:ascii="Times New Roman" w:hAnsi="Times New Roman" w:cs="Times New Roman"/>
          <w:sz w:val="20"/>
          <w:szCs w:val="20"/>
        </w:rPr>
        <w:t xml:space="preserve">  All questions and comments will be shared with the Superintendent and School Board prior to the public hearing and the final vote.</w:t>
      </w:r>
    </w:p>
    <w:p w14:paraId="1C6DAAD3" w14:textId="1CF33C0A" w:rsidR="003C291A" w:rsidRPr="00A00FC4" w:rsidRDefault="003C291A">
      <w:pPr>
        <w:rPr>
          <w:rFonts w:ascii="Times New Roman" w:hAnsi="Times New Roman" w:cs="Times New Roman"/>
          <w:sz w:val="20"/>
          <w:szCs w:val="20"/>
        </w:rPr>
      </w:pPr>
    </w:p>
    <w:p w14:paraId="2D24E577" w14:textId="7B83BFEC" w:rsidR="003C291A" w:rsidRPr="00A00FC4" w:rsidRDefault="003C291A">
      <w:pPr>
        <w:rPr>
          <w:rFonts w:ascii="Times New Roman" w:hAnsi="Times New Roman" w:cs="Times New Roman"/>
          <w:sz w:val="20"/>
          <w:szCs w:val="20"/>
        </w:rPr>
      </w:pPr>
    </w:p>
    <w:p w14:paraId="796D4A9D" w14:textId="2F3A8B37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additional questions or concerns,</w:t>
      </w:r>
    </w:p>
    <w:p w14:paraId="73FB7FD0" w14:textId="183CEC8E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feel free to contact us:</w:t>
      </w:r>
    </w:p>
    <w:p w14:paraId="744BD554" w14:textId="1C43FE3D" w:rsidR="008C238B" w:rsidRDefault="008C238B" w:rsidP="008C23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7D3469" w14:textId="42F30AC3" w:rsidR="008C238B" w:rsidRDefault="008C238B" w:rsidP="008C238B">
      <w:pPr>
        <w:pStyle w:val="ListParagraph"/>
        <w:numPr>
          <w:ilvl w:val="0"/>
          <w:numId w:val="2"/>
        </w:numPr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boundary map, please contact</w:t>
      </w:r>
    </w:p>
    <w:p w14:paraId="00F0ACE4" w14:textId="1898B284" w:rsidR="008C238B" w:rsidRDefault="008C238B" w:rsidP="008C238B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Services at 813-794-7970</w:t>
      </w:r>
    </w:p>
    <w:p w14:paraId="35053098" w14:textId="23260B5E" w:rsidR="002D33C4" w:rsidRDefault="001B415C" w:rsidP="008C238B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2D33C4" w:rsidRPr="00A00FC4">
          <w:rPr>
            <w:rStyle w:val="Hyperlink"/>
            <w:rFonts w:ascii="Times New Roman" w:hAnsi="Times New Roman" w:cs="Times New Roman"/>
            <w:sz w:val="20"/>
            <w:szCs w:val="20"/>
          </w:rPr>
          <w:t>www.pasco.k12.fl.us/planning/page/rezoning</w:t>
        </w:r>
      </w:hyperlink>
    </w:p>
    <w:p w14:paraId="21192824" w14:textId="5D25BAA1" w:rsidR="008C238B" w:rsidRDefault="008C238B" w:rsidP="008C238B">
      <w:pPr>
        <w:pStyle w:val="ListParagraph"/>
        <w:ind w:left="3960"/>
        <w:rPr>
          <w:rFonts w:ascii="Times New Roman" w:hAnsi="Times New Roman" w:cs="Times New Roman"/>
          <w:sz w:val="20"/>
          <w:szCs w:val="20"/>
        </w:rPr>
      </w:pPr>
    </w:p>
    <w:p w14:paraId="0B758C42" w14:textId="5F14ECA2" w:rsidR="008C238B" w:rsidRDefault="008C238B" w:rsidP="008C238B">
      <w:pPr>
        <w:pStyle w:val="ListParagraph"/>
        <w:numPr>
          <w:ilvl w:val="0"/>
          <w:numId w:val="2"/>
        </w:numPr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questions about school choice, </w:t>
      </w:r>
    </w:p>
    <w:p w14:paraId="40C6E84E" w14:textId="2398FBF2" w:rsidR="008C238B" w:rsidRDefault="008C238B" w:rsidP="008C238B">
      <w:pPr>
        <w:ind w:left="3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email us at:</w:t>
      </w:r>
    </w:p>
    <w:p w14:paraId="3F063A79" w14:textId="7E9FCE81" w:rsidR="008C238B" w:rsidRDefault="001B415C" w:rsidP="008C238B">
      <w:pPr>
        <w:ind w:left="3960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F01FF8">
          <w:rPr>
            <w:rStyle w:val="Hyperlink"/>
            <w:rFonts w:ascii="Times New Roman" w:hAnsi="Times New Roman" w:cs="Times New Roman"/>
            <w:sz w:val="20"/>
            <w:szCs w:val="20"/>
          </w:rPr>
          <w:t>pascopathways</w:t>
        </w:r>
        <w:r w:rsidR="00F01FF8" w:rsidRPr="00065494">
          <w:rPr>
            <w:rStyle w:val="Hyperlink"/>
            <w:rFonts w:ascii="Times New Roman" w:hAnsi="Times New Roman" w:cs="Times New Roman"/>
            <w:sz w:val="20"/>
            <w:szCs w:val="20"/>
          </w:rPr>
          <w:t>@pasco.k12.fl.us</w:t>
        </w:r>
      </w:hyperlink>
    </w:p>
    <w:p w14:paraId="56F18C62" w14:textId="77777777" w:rsidR="008C238B" w:rsidRPr="008C238B" w:rsidRDefault="008C238B" w:rsidP="008C238B">
      <w:pPr>
        <w:ind w:left="3960"/>
        <w:rPr>
          <w:rFonts w:ascii="Times New Roman" w:hAnsi="Times New Roman" w:cs="Times New Roman"/>
          <w:sz w:val="20"/>
          <w:szCs w:val="20"/>
        </w:rPr>
      </w:pPr>
    </w:p>
    <w:p w14:paraId="58C76771" w14:textId="77777777" w:rsidR="003C291A" w:rsidRPr="00A00FC4" w:rsidRDefault="003C291A" w:rsidP="002D33C4">
      <w:pPr>
        <w:rPr>
          <w:rFonts w:ascii="Times New Roman" w:hAnsi="Times New Roman" w:cs="Times New Roman"/>
          <w:sz w:val="20"/>
          <w:szCs w:val="20"/>
        </w:rPr>
      </w:pPr>
    </w:p>
    <w:sectPr w:rsidR="003C291A" w:rsidRPr="00A00FC4" w:rsidSect="008C2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95DB" w14:textId="77777777" w:rsidR="001B415C" w:rsidRDefault="001B415C" w:rsidP="009B4479">
      <w:r>
        <w:separator/>
      </w:r>
    </w:p>
  </w:endnote>
  <w:endnote w:type="continuationSeparator" w:id="0">
    <w:p w14:paraId="287E061A" w14:textId="77777777" w:rsidR="001B415C" w:rsidRDefault="001B415C" w:rsidP="009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520D" w14:textId="77777777" w:rsidR="00A8577F" w:rsidRDefault="00A85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1423" w14:textId="6E463F60" w:rsidR="009B4479" w:rsidRPr="009B4479" w:rsidRDefault="009B4479" w:rsidP="009B4479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Pasco County Schools </w:t>
    </w:r>
    <w:r w:rsidRPr="009B4479">
      <w:rPr>
        <w:rFonts w:ascii="Times New Roman" w:eastAsia="Arial" w:hAnsi="Times New Roman" w:cs="Times New Roman"/>
        <w:b/>
        <w:bCs/>
        <w:i/>
        <w:color w:val="404040" w:themeColor="text1" w:themeTint="BF"/>
      </w:rPr>
      <w:t>•</w:t>
    </w:r>
    <w:r>
      <w:rPr>
        <w:rFonts w:ascii="Times New Roman" w:eastAsia="Arial" w:hAnsi="Times New Roman" w:cs="Times New Roman"/>
        <w:b/>
        <w:bCs/>
        <w:i/>
        <w:color w:val="404040" w:themeColor="text1" w:themeTint="BF"/>
      </w:rPr>
      <w:t xml:space="preserve"> Planning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03DC" w14:textId="77777777" w:rsidR="00A8577F" w:rsidRDefault="00A85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C1CF" w14:textId="77777777" w:rsidR="001B415C" w:rsidRDefault="001B415C" w:rsidP="009B4479">
      <w:r>
        <w:separator/>
      </w:r>
    </w:p>
  </w:footnote>
  <w:footnote w:type="continuationSeparator" w:id="0">
    <w:p w14:paraId="659D100E" w14:textId="77777777" w:rsidR="001B415C" w:rsidRDefault="001B415C" w:rsidP="009B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793D" w14:textId="77777777" w:rsidR="00A8577F" w:rsidRDefault="00A85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3289" w14:textId="77777777" w:rsidR="00A8577F" w:rsidRDefault="00A85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A6B7" w14:textId="77777777" w:rsidR="00A8577F" w:rsidRDefault="00A85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52C"/>
    <w:multiLevelType w:val="hybridMultilevel"/>
    <w:tmpl w:val="6F22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4D5"/>
    <w:multiLevelType w:val="hybridMultilevel"/>
    <w:tmpl w:val="57D6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A"/>
    <w:rsid w:val="000375AC"/>
    <w:rsid w:val="0006213C"/>
    <w:rsid w:val="0008315D"/>
    <w:rsid w:val="000B287C"/>
    <w:rsid w:val="000E564D"/>
    <w:rsid w:val="0011163A"/>
    <w:rsid w:val="00114D60"/>
    <w:rsid w:val="00126825"/>
    <w:rsid w:val="00164CD8"/>
    <w:rsid w:val="00191593"/>
    <w:rsid w:val="001B415C"/>
    <w:rsid w:val="001D3079"/>
    <w:rsid w:val="001D6A6B"/>
    <w:rsid w:val="001F3D8A"/>
    <w:rsid w:val="0024081B"/>
    <w:rsid w:val="00290A58"/>
    <w:rsid w:val="002D33C4"/>
    <w:rsid w:val="00376194"/>
    <w:rsid w:val="003A0AE6"/>
    <w:rsid w:val="003C291A"/>
    <w:rsid w:val="003C459A"/>
    <w:rsid w:val="003F6618"/>
    <w:rsid w:val="003F6FEB"/>
    <w:rsid w:val="004043E6"/>
    <w:rsid w:val="004050A2"/>
    <w:rsid w:val="00453D71"/>
    <w:rsid w:val="00477CD6"/>
    <w:rsid w:val="00491367"/>
    <w:rsid w:val="004A77A8"/>
    <w:rsid w:val="004B0B39"/>
    <w:rsid w:val="004F5AD3"/>
    <w:rsid w:val="00510788"/>
    <w:rsid w:val="0053675C"/>
    <w:rsid w:val="005B32C4"/>
    <w:rsid w:val="005B648F"/>
    <w:rsid w:val="005D3224"/>
    <w:rsid w:val="005F1DE1"/>
    <w:rsid w:val="00626CAF"/>
    <w:rsid w:val="00694FED"/>
    <w:rsid w:val="006A3C90"/>
    <w:rsid w:val="006A59CB"/>
    <w:rsid w:val="006A7AEC"/>
    <w:rsid w:val="006C6907"/>
    <w:rsid w:val="006C6D1F"/>
    <w:rsid w:val="006D4B07"/>
    <w:rsid w:val="006E0303"/>
    <w:rsid w:val="006E1FBF"/>
    <w:rsid w:val="006E325A"/>
    <w:rsid w:val="0070265E"/>
    <w:rsid w:val="00710F29"/>
    <w:rsid w:val="0076021D"/>
    <w:rsid w:val="00765576"/>
    <w:rsid w:val="00775F87"/>
    <w:rsid w:val="0078722A"/>
    <w:rsid w:val="007936BF"/>
    <w:rsid w:val="007A15AE"/>
    <w:rsid w:val="007F26AB"/>
    <w:rsid w:val="008C238B"/>
    <w:rsid w:val="008C4331"/>
    <w:rsid w:val="008D6894"/>
    <w:rsid w:val="008E027E"/>
    <w:rsid w:val="00926C15"/>
    <w:rsid w:val="0096294E"/>
    <w:rsid w:val="00967376"/>
    <w:rsid w:val="00973903"/>
    <w:rsid w:val="0098629A"/>
    <w:rsid w:val="009B41A0"/>
    <w:rsid w:val="009B4479"/>
    <w:rsid w:val="009E74A9"/>
    <w:rsid w:val="009F5209"/>
    <w:rsid w:val="00A00FC4"/>
    <w:rsid w:val="00A5274B"/>
    <w:rsid w:val="00A61000"/>
    <w:rsid w:val="00A65676"/>
    <w:rsid w:val="00A8577F"/>
    <w:rsid w:val="00AA4BB2"/>
    <w:rsid w:val="00B108D4"/>
    <w:rsid w:val="00B14D7B"/>
    <w:rsid w:val="00B34C7A"/>
    <w:rsid w:val="00B83AE4"/>
    <w:rsid w:val="00BB4E0A"/>
    <w:rsid w:val="00BC2DBA"/>
    <w:rsid w:val="00BC342F"/>
    <w:rsid w:val="00BC4C8B"/>
    <w:rsid w:val="00BD4534"/>
    <w:rsid w:val="00C13D08"/>
    <w:rsid w:val="00C532C9"/>
    <w:rsid w:val="00CE2B70"/>
    <w:rsid w:val="00D01839"/>
    <w:rsid w:val="00D33896"/>
    <w:rsid w:val="00DD1CCE"/>
    <w:rsid w:val="00DE6949"/>
    <w:rsid w:val="00E12F48"/>
    <w:rsid w:val="00E25F60"/>
    <w:rsid w:val="00E90858"/>
    <w:rsid w:val="00E90D13"/>
    <w:rsid w:val="00EB2B1A"/>
    <w:rsid w:val="00EB61DD"/>
    <w:rsid w:val="00F01FF8"/>
    <w:rsid w:val="00F362D4"/>
    <w:rsid w:val="00F37CB4"/>
    <w:rsid w:val="00F52331"/>
    <w:rsid w:val="00F859CC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C6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9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C291A"/>
    <w:pPr>
      <w:ind w:left="170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1A"/>
    <w:pPr>
      <w:widowControl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C291A"/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2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7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79"/>
  </w:style>
  <w:style w:type="paragraph" w:styleId="Footer">
    <w:name w:val="footer"/>
    <w:basedOn w:val="Normal"/>
    <w:link w:val="FooterChar"/>
    <w:uiPriority w:val="99"/>
    <w:unhideWhenUsed/>
    <w:rsid w:val="009B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pasco.k12.fl.us/library/ssps/schoolchoice/coe%20final%206.16.20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choice@pasco.k12.fl.u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pasco.k12.fl.us/news/page/pasco-pathways-schedule-of-events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sco.k12.fl.us/planning/page/rezoning" TargetMode="External"/><Relationship Id="rId20" Type="http://schemas.openxmlformats.org/officeDocument/2006/relationships/hyperlink" Target="http://www.pasco.k12.fl.us/planning/page/rezo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asco.k12.fl.us/news/page/pasco-pathways-schedule-of-events-202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pasco.k12.fl.us/planning/page/rezonin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CF10-9A61-4E90-A456-19937EE9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2020-09-28T19:43:00Z</dcterms:created>
  <dcterms:modified xsi:type="dcterms:W3CDTF">2020-09-28T19:44:00Z</dcterms:modified>
</cp:coreProperties>
</file>